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AC" w:rsidRDefault="00EC57AC" w:rsidP="00EC57AC">
      <w:pPr>
        <w:pStyle w:val="NormalWeb"/>
      </w:pPr>
      <w:r>
        <w:rPr>
          <w:rStyle w:val="Strong"/>
        </w:rPr>
        <w:t xml:space="preserve">Book Club Guide: The Deceiver’s Casket by </w:t>
      </w:r>
      <w:proofErr w:type="spellStart"/>
      <w:r>
        <w:rPr>
          <w:rStyle w:val="Strong"/>
        </w:rPr>
        <w:t>Dita</w:t>
      </w:r>
      <w:proofErr w:type="spellEnd"/>
      <w:r>
        <w:rPr>
          <w:rStyle w:val="Strong"/>
        </w:rPr>
        <w:t xml:space="preserve"> Dow</w:t>
      </w:r>
    </w:p>
    <w:p w:rsidR="00EC57AC" w:rsidRDefault="00EC57AC" w:rsidP="00EC57AC">
      <w:pPr>
        <w:pStyle w:val="NormalWeb"/>
      </w:pPr>
      <w:r>
        <w:t xml:space="preserve">Welcome to your book club discussion of “The Deceiver’s Casket” by </w:t>
      </w:r>
      <w:proofErr w:type="spellStart"/>
      <w:r>
        <w:t>Dita</w:t>
      </w:r>
      <w:proofErr w:type="spellEnd"/>
      <w:r>
        <w:t xml:space="preserve"> Dow! This intriguing and </w:t>
      </w:r>
      <w:r>
        <w:t>mysterious</w:t>
      </w:r>
      <w:bookmarkStart w:id="0" w:name="_GoBack"/>
      <w:bookmarkEnd w:id="0"/>
      <w:r>
        <w:t xml:space="preserve"> story delves into themes of truth, self-discovery, and the power of reflection. To facilitate a meaningful discussion, here’s a book club guide with discussion questions and topics to explore:</w:t>
      </w:r>
    </w:p>
    <w:p w:rsidR="00EC57AC" w:rsidRDefault="00EC57AC" w:rsidP="00EC57AC">
      <w:pPr>
        <w:pStyle w:val="NormalWeb"/>
      </w:pPr>
      <w:r>
        <w:rPr>
          <w:rStyle w:val="Strong"/>
        </w:rPr>
        <w:t>1. Initial Impressions</w:t>
      </w:r>
    </w:p>
    <w:p w:rsidR="00EC57AC" w:rsidRDefault="00EC57AC" w:rsidP="00EC57AC">
      <w:pPr>
        <w:pStyle w:val="NormalWeb"/>
        <w:numPr>
          <w:ilvl w:val="0"/>
          <w:numId w:val="1"/>
        </w:numPr>
      </w:pPr>
      <w:r>
        <w:t>Begin your discussion by asking each member to share their initial impressions of the story. What were their first thoughts and feelings when they read the opening paragraphs in the Smithsonian Museum?</w:t>
      </w:r>
    </w:p>
    <w:p w:rsidR="00EC57AC" w:rsidRDefault="00EC57AC" w:rsidP="00EC57AC">
      <w:pPr>
        <w:pStyle w:val="NormalWeb"/>
      </w:pPr>
      <w:r>
        <w:rPr>
          <w:rStyle w:val="Strong"/>
        </w:rPr>
        <w:t>2. Setting and Atmosphere</w:t>
      </w:r>
    </w:p>
    <w:p w:rsidR="00EC57AC" w:rsidRDefault="00EC57AC" w:rsidP="00EC57AC">
      <w:pPr>
        <w:pStyle w:val="NormalWeb"/>
        <w:numPr>
          <w:ilvl w:val="0"/>
          <w:numId w:val="2"/>
        </w:numPr>
      </w:pPr>
      <w:r>
        <w:t>Explore how the author uses descriptive language to set the atmosphere in the museum. How did the setting contribute to the overall mood of the story? Did it evoke a sense of wonder, mystery, or unease?</w:t>
      </w:r>
    </w:p>
    <w:p w:rsidR="00EC57AC" w:rsidRDefault="00EC57AC" w:rsidP="00EC57AC">
      <w:pPr>
        <w:pStyle w:val="NormalWeb"/>
      </w:pPr>
      <w:r>
        <w:rPr>
          <w:rStyle w:val="Strong"/>
        </w:rPr>
        <w:t>3. The Deceiver’s Casket</w:t>
      </w:r>
    </w:p>
    <w:p w:rsidR="00EC57AC" w:rsidRDefault="00EC57AC" w:rsidP="00EC57AC">
      <w:pPr>
        <w:pStyle w:val="NormalWeb"/>
        <w:numPr>
          <w:ilvl w:val="0"/>
          <w:numId w:val="3"/>
        </w:numPr>
      </w:pPr>
      <w:r>
        <w:t>Discuss the significance of the Deceiver’s Casket as a central artifact in the story. What do the carvings and the accompanying legend suggest about its power and history? How does the casket serve as a symbol within the narrative?</w:t>
      </w:r>
    </w:p>
    <w:p w:rsidR="00EC57AC" w:rsidRDefault="00EC57AC" w:rsidP="00EC57AC">
      <w:pPr>
        <w:pStyle w:val="NormalWeb"/>
      </w:pPr>
      <w:r>
        <w:rPr>
          <w:rStyle w:val="Strong"/>
        </w:rPr>
        <w:t>4. Themes</w:t>
      </w:r>
    </w:p>
    <w:p w:rsidR="00EC57AC" w:rsidRDefault="00EC57AC" w:rsidP="00EC57AC">
      <w:pPr>
        <w:pStyle w:val="NormalWeb"/>
        <w:numPr>
          <w:ilvl w:val="0"/>
          <w:numId w:val="4"/>
        </w:numPr>
      </w:pPr>
      <w:r>
        <w:t>Reflect on the themes presented in the story, such as truth, illusion, and self-discovery. How does the casket represent these themes, and what insights can be drawn from Ava’s experience with it?</w:t>
      </w:r>
    </w:p>
    <w:p w:rsidR="00EC57AC" w:rsidRDefault="00EC57AC" w:rsidP="00EC57AC">
      <w:pPr>
        <w:pStyle w:val="NormalWeb"/>
      </w:pPr>
      <w:r>
        <w:rPr>
          <w:rStyle w:val="Strong"/>
        </w:rPr>
        <w:t>5. Character Analysis</w:t>
      </w:r>
    </w:p>
    <w:p w:rsidR="00EC57AC" w:rsidRDefault="00EC57AC" w:rsidP="00EC57AC">
      <w:pPr>
        <w:pStyle w:val="NormalWeb"/>
        <w:numPr>
          <w:ilvl w:val="0"/>
          <w:numId w:val="5"/>
        </w:numPr>
      </w:pPr>
      <w:r>
        <w:t>Examine Ava’s character and her journey throughout the story. How does her perspective on truth and self-change over the course of the narrative? Did you find her transformation believable and relatable?</w:t>
      </w:r>
    </w:p>
    <w:p w:rsidR="00EC57AC" w:rsidRDefault="00EC57AC" w:rsidP="00EC57AC">
      <w:pPr>
        <w:pStyle w:val="NormalWeb"/>
      </w:pPr>
      <w:r>
        <w:rPr>
          <w:rStyle w:val="Strong"/>
        </w:rPr>
        <w:t>6. The Stranger in the Museum</w:t>
      </w:r>
    </w:p>
    <w:p w:rsidR="00EC57AC" w:rsidRDefault="00EC57AC" w:rsidP="00EC57AC">
      <w:pPr>
        <w:pStyle w:val="NormalWeb"/>
        <w:numPr>
          <w:ilvl w:val="0"/>
          <w:numId w:val="6"/>
        </w:numPr>
      </w:pPr>
      <w:r>
        <w:t>Discuss the mysterious stranger with dark glasses whom Ava encounters in the museum. What role does he play in the story, and what do you think his cryptic responses and warnings symbolize?</w:t>
      </w:r>
    </w:p>
    <w:p w:rsidR="00EC57AC" w:rsidRDefault="00EC57AC" w:rsidP="00EC57AC">
      <w:pPr>
        <w:pStyle w:val="NormalWeb"/>
      </w:pPr>
      <w:r>
        <w:rPr>
          <w:rStyle w:val="Strong"/>
        </w:rPr>
        <w:t>7. The Power of Truth</w:t>
      </w:r>
    </w:p>
    <w:p w:rsidR="00EC57AC" w:rsidRDefault="00EC57AC" w:rsidP="00EC57AC">
      <w:pPr>
        <w:pStyle w:val="NormalWeb"/>
        <w:numPr>
          <w:ilvl w:val="0"/>
          <w:numId w:val="7"/>
        </w:numPr>
      </w:pPr>
      <w:r>
        <w:lastRenderedPageBreak/>
        <w:t>Explore the story’s exploration of truth. How is truth portrayed in the story, and how does it affect the characters, especially Ava? Do you agree with the idea that “truth can be a dangerous thing”?</w:t>
      </w:r>
    </w:p>
    <w:p w:rsidR="00EC57AC" w:rsidRDefault="00EC57AC" w:rsidP="00EC57AC">
      <w:pPr>
        <w:pStyle w:val="NormalWeb"/>
      </w:pPr>
      <w:r>
        <w:rPr>
          <w:rStyle w:val="Strong"/>
        </w:rPr>
        <w:t>8. Reflection and Self-Discovery</w:t>
      </w:r>
    </w:p>
    <w:p w:rsidR="00EC57AC" w:rsidRDefault="00EC57AC" w:rsidP="00EC57AC">
      <w:pPr>
        <w:pStyle w:val="NormalWeb"/>
        <w:numPr>
          <w:ilvl w:val="0"/>
          <w:numId w:val="8"/>
        </w:numPr>
      </w:pPr>
      <w:r>
        <w:t>Consider the role of reflection and self-discovery in the story. How does the mirror in the casket serve as a metaphor for self-exploration and confronting one’s hidden aspects? Have you ever experienced a moment of self-revelation like Ava?</w:t>
      </w:r>
    </w:p>
    <w:p w:rsidR="00EC57AC" w:rsidRDefault="00EC57AC" w:rsidP="00EC57AC">
      <w:pPr>
        <w:pStyle w:val="NormalWeb"/>
      </w:pPr>
      <w:r>
        <w:rPr>
          <w:rStyle w:val="Strong"/>
        </w:rPr>
        <w:t>9. Symbolism</w:t>
      </w:r>
    </w:p>
    <w:p w:rsidR="00EC57AC" w:rsidRDefault="00EC57AC" w:rsidP="00EC57AC">
      <w:pPr>
        <w:pStyle w:val="NormalWeb"/>
        <w:numPr>
          <w:ilvl w:val="0"/>
          <w:numId w:val="9"/>
        </w:numPr>
      </w:pPr>
      <w:r>
        <w:t>Analyze the symbolism used throughout the story, including the mirror, the Deceiver’s Casket, and the changing lights in the museum. What do these symbols represent, and how do they enhance the narrative’s depth?</w:t>
      </w:r>
    </w:p>
    <w:p w:rsidR="00EC57AC" w:rsidRDefault="00EC57AC" w:rsidP="00EC57AC">
      <w:pPr>
        <w:pStyle w:val="NormalWeb"/>
      </w:pPr>
      <w:r>
        <w:rPr>
          <w:rStyle w:val="Strong"/>
        </w:rPr>
        <w:t>10. The Ending</w:t>
      </w:r>
      <w:r>
        <w:t xml:space="preserve"> - Share your thoughts on the story’s ending. How did you interpret the final message about “the eyes of deception”? Did you find the ending satisfying, thought-provoking, or ambiguous?</w:t>
      </w:r>
    </w:p>
    <w:p w:rsidR="00EC57AC" w:rsidRDefault="00EC57AC" w:rsidP="00EC57AC">
      <w:pPr>
        <w:pStyle w:val="NormalWeb"/>
      </w:pPr>
      <w:r>
        <w:rPr>
          <w:rStyle w:val="Strong"/>
        </w:rPr>
        <w:t>11. Personal Reflection</w:t>
      </w:r>
      <w:r>
        <w:t xml:space="preserve"> - Ask each member to share a personal reflection on the story. Did it make them contemplate the nature of truth, self-exploration, or the impact of their actions on others? What lessons or insights did they take away from the narrative?</w:t>
      </w:r>
    </w:p>
    <w:p w:rsidR="00EC57AC" w:rsidRDefault="00EC57AC" w:rsidP="00EC57AC">
      <w:pPr>
        <w:pStyle w:val="NormalWeb"/>
      </w:pPr>
      <w:r>
        <w:rPr>
          <w:rStyle w:val="Strong"/>
        </w:rPr>
        <w:t>12. Writing Style</w:t>
      </w:r>
      <w:r>
        <w:t xml:space="preserve"> - Take a moment to discuss the author’s writing style. Did you find it engaging and conducive to the story’s themes and atmosphere? Were there any specific passages or descriptions that stood out to you?</w:t>
      </w:r>
    </w:p>
    <w:p w:rsidR="00EC57AC" w:rsidRDefault="00EC57AC" w:rsidP="00EC57AC">
      <w:pPr>
        <w:pStyle w:val="NormalWeb"/>
      </w:pPr>
      <w:r>
        <w:rPr>
          <w:rStyle w:val="Strong"/>
        </w:rPr>
        <w:t>13. Open-Ended Questions</w:t>
      </w:r>
      <w:r>
        <w:t xml:space="preserve"> - Encourage members to ask open-ended questions that arose during their reading of the story. These questions can spark further discussion and exploration of the narrative’s layers.</w:t>
      </w:r>
    </w:p>
    <w:p w:rsidR="00EC57AC" w:rsidRDefault="00EC57AC" w:rsidP="00EC57AC">
      <w:pPr>
        <w:pStyle w:val="NormalWeb"/>
      </w:pPr>
      <w:r>
        <w:rPr>
          <w:rStyle w:val="Strong"/>
        </w:rPr>
        <w:t>14. Final Thoughts</w:t>
      </w:r>
      <w:r>
        <w:t xml:space="preserve"> - Conclude your discussion by sharing your overall impressions of “The Deceiver’s Casket.” Would you recommend it to others? What aspects of the story left a lasting impact on you?</w:t>
      </w:r>
    </w:p>
    <w:p w:rsidR="00EC57AC" w:rsidRDefault="00EC57AC" w:rsidP="00EC57AC">
      <w:pPr>
        <w:pStyle w:val="NormalWeb"/>
      </w:pPr>
      <w:r>
        <w:t>Remember that diverse interpretations and perspectives can make for a rich and engaging book club discussion. Enjoy exploring the mysteries of truth and self-discovery with your fellow readers!</w:t>
      </w:r>
    </w:p>
    <w:p w:rsidR="007F7AE8" w:rsidRDefault="00EC57AC">
      <w:r>
        <w:t xml:space="preserve"> </w:t>
      </w:r>
    </w:p>
    <w:sectPr w:rsidR="007F7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D3C"/>
    <w:multiLevelType w:val="multilevel"/>
    <w:tmpl w:val="7D5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55BEF"/>
    <w:multiLevelType w:val="multilevel"/>
    <w:tmpl w:val="452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3550C"/>
    <w:multiLevelType w:val="multilevel"/>
    <w:tmpl w:val="082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4283F"/>
    <w:multiLevelType w:val="multilevel"/>
    <w:tmpl w:val="8516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27023"/>
    <w:multiLevelType w:val="multilevel"/>
    <w:tmpl w:val="8962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930A6"/>
    <w:multiLevelType w:val="multilevel"/>
    <w:tmpl w:val="066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A0FA7"/>
    <w:multiLevelType w:val="multilevel"/>
    <w:tmpl w:val="404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078BA"/>
    <w:multiLevelType w:val="multilevel"/>
    <w:tmpl w:val="88EA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B2377"/>
    <w:multiLevelType w:val="multilevel"/>
    <w:tmpl w:val="7F1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AC"/>
    <w:rsid w:val="007F7AE8"/>
    <w:rsid w:val="00EC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7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7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7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2023-10-07T00:04:00Z</dcterms:created>
  <dcterms:modified xsi:type="dcterms:W3CDTF">2023-10-07T00:05:00Z</dcterms:modified>
</cp:coreProperties>
</file>